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D8" w:rsidRDefault="001962D8" w:rsidP="001962D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</w:t>
      </w:r>
      <w:bookmarkStart w:id="0" w:name="_GoBack"/>
      <w:bookmarkEnd w:id="0"/>
      <w:r>
        <w:rPr>
          <w:rFonts w:hint="eastAsia"/>
          <w:sz w:val="36"/>
          <w:szCs w:val="36"/>
        </w:rPr>
        <w:t>大学关工委“精品教育项目”申报表</w:t>
      </w:r>
    </w:p>
    <w:p w:rsidR="001962D8" w:rsidRDefault="001962D8" w:rsidP="001962D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978"/>
        <w:gridCol w:w="275"/>
        <w:gridCol w:w="666"/>
        <w:gridCol w:w="1045"/>
        <w:gridCol w:w="527"/>
        <w:gridCol w:w="975"/>
        <w:gridCol w:w="1111"/>
        <w:gridCol w:w="1731"/>
      </w:tblGrid>
      <w:tr w:rsidR="001962D8" w:rsidTr="003D3BBA">
        <w:trPr>
          <w:trHeight w:val="12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申报人姓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性</w:t>
            </w:r>
          </w:p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</w:t>
            </w:r>
          </w:p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单位</w:t>
            </w:r>
          </w:p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名称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1962D8" w:rsidTr="003D3BBA">
        <w:trPr>
          <w:trHeight w:val="555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 w:hint="eastAsia"/>
                <w:sz w:val="36"/>
                <w:szCs w:val="36"/>
              </w:rPr>
            </w:pP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 w:hint="eastAsia"/>
                <w:sz w:val="36"/>
                <w:szCs w:val="36"/>
              </w:rPr>
            </w:pP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 w:hint="eastAsia"/>
                <w:sz w:val="36"/>
                <w:szCs w:val="36"/>
              </w:rPr>
            </w:pP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 w:hint="eastAsia"/>
                <w:sz w:val="36"/>
                <w:szCs w:val="36"/>
              </w:rPr>
            </w:pP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/>
                <w:sz w:val="36"/>
                <w:szCs w:val="36"/>
              </w:rPr>
            </w:pPr>
            <w:r>
              <w:rPr>
                <w:rFonts w:ascii="华文仿宋" w:eastAsia="华文仿宋" w:hAnsi="华文仿宋" w:hint="eastAsia"/>
                <w:sz w:val="36"/>
                <w:szCs w:val="36"/>
              </w:rPr>
              <w:t>项目</w:t>
            </w: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/>
                <w:sz w:val="36"/>
                <w:szCs w:val="36"/>
              </w:rPr>
            </w:pPr>
          </w:p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6"/>
                <w:szCs w:val="36"/>
              </w:rPr>
              <w:t>概述</w:t>
            </w:r>
          </w:p>
        </w:tc>
        <w:tc>
          <w:tcPr>
            <w:tcW w:w="7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1962D8" w:rsidTr="003D3BBA">
        <w:trPr>
          <w:trHeight w:val="12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项目开讲时间</w:t>
            </w:r>
          </w:p>
        </w:tc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讲授场次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962D8" w:rsidTr="003D3BBA">
        <w:trPr>
          <w:trHeight w:val="12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受众</w:t>
            </w:r>
          </w:p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人数</w:t>
            </w:r>
          </w:p>
        </w:tc>
        <w:tc>
          <w:tcPr>
            <w:tcW w:w="3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教育效果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962D8" w:rsidTr="003D3BBA">
        <w:trPr>
          <w:trHeight w:val="2148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D8" w:rsidRDefault="001962D8" w:rsidP="003D3BBA">
            <w:pPr>
              <w:spacing w:line="5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学院（部）关工委推荐意见</w:t>
            </w:r>
          </w:p>
          <w:p w:rsidR="001962D8" w:rsidRDefault="001962D8" w:rsidP="003D3BBA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（加盖公章）</w:t>
            </w:r>
          </w:p>
        </w:tc>
        <w:tc>
          <w:tcPr>
            <w:tcW w:w="6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D8" w:rsidRDefault="001962D8" w:rsidP="003D3BBA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962D8" w:rsidRDefault="001962D8" w:rsidP="003D3BBA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962D8" w:rsidRDefault="001962D8" w:rsidP="003D3BBA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962D8" w:rsidRDefault="001962D8" w:rsidP="003D3BBA">
            <w:pPr>
              <w:spacing w:line="5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                20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20年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</w:tbl>
    <w:p w:rsidR="00F524D0" w:rsidRDefault="001962D8"/>
    <w:sectPr w:rsidR="00F5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D8"/>
    <w:rsid w:val="001962D8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2020-09-22T07:33:00Z</dcterms:created>
  <dcterms:modified xsi:type="dcterms:W3CDTF">2020-09-22T07:34:00Z</dcterms:modified>
</cp:coreProperties>
</file>