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sz w:val="30"/>
          <w:szCs w:val="30"/>
        </w:rPr>
        <w:t>附件：</w:t>
      </w:r>
    </w:p>
    <w:p>
      <w:pPr>
        <w:jc w:val="center"/>
        <w:rPr>
          <w:rFonts w:ascii="仿宋_GB2312" w:hAnsi="Times New Roman" w:eastAsia="仿宋_GB2312" w:cs="Times New Roman"/>
          <w:b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sz w:val="30"/>
          <w:szCs w:val="30"/>
        </w:rPr>
        <w:t>202</w:t>
      </w:r>
      <w:r>
        <w:rPr>
          <w:rFonts w:hint="eastAsia" w:ascii="仿宋_GB2312" w:hAnsi="Times New Roman" w:eastAsia="仿宋_GB2312" w:cs="Times New Roman"/>
          <w:b/>
          <w:sz w:val="30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/>
          <w:sz w:val="30"/>
          <w:szCs w:val="30"/>
        </w:rPr>
        <w:t>年主题教育读书征文推荐汇总表</w:t>
      </w:r>
    </w:p>
    <w:p>
      <w:pPr>
        <w:rPr>
          <w:rFonts w:ascii="仿宋_GB2312" w:hAnsi="Times New Roman" w:eastAsia="仿宋_GB2312" w:cs="Times New Roman"/>
          <w:b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sz w:val="30"/>
          <w:szCs w:val="30"/>
        </w:rPr>
        <w:t>学院（部）：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37"/>
        <w:gridCol w:w="567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编号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征文名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所用读本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最优征文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6237" w:type="dxa"/>
          </w:tcPr>
          <w:p>
            <w:pPr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17" w:type="dxa"/>
          </w:tcPr>
          <w:p>
            <w:pPr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6237" w:type="dxa"/>
          </w:tcPr>
          <w:p>
            <w:pPr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17" w:type="dxa"/>
          </w:tcPr>
          <w:p>
            <w:pPr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6237" w:type="dxa"/>
          </w:tcPr>
          <w:p>
            <w:pPr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17" w:type="dxa"/>
          </w:tcPr>
          <w:p>
            <w:pPr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6237" w:type="dxa"/>
          </w:tcPr>
          <w:p>
            <w:pPr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17" w:type="dxa"/>
          </w:tcPr>
          <w:p>
            <w:pPr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……</w:t>
            </w:r>
          </w:p>
        </w:tc>
        <w:tc>
          <w:tcPr>
            <w:tcW w:w="6237" w:type="dxa"/>
          </w:tcPr>
          <w:p>
            <w:pPr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17" w:type="dxa"/>
          </w:tcPr>
          <w:p>
            <w:pPr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备注：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1.“所用读本”一栏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《薪火相传——传承科技文化，建设科技强国》</w:t>
      </w:r>
      <w:r>
        <w:rPr>
          <w:rFonts w:hint="eastAsia" w:ascii="仿宋_GB2312" w:eastAsia="仿宋_GB2312"/>
          <w:sz w:val="30"/>
          <w:szCs w:val="30"/>
        </w:rPr>
        <w:t>填1，</w:t>
      </w:r>
      <w:r>
        <w:rPr>
          <w:rFonts w:hint="eastAsia" w:ascii="宋体" w:hAnsi="宋体" w:eastAsia="宋体" w:cs="宋体"/>
          <w:sz w:val="30"/>
          <w:szCs w:val="30"/>
        </w:rPr>
        <w:t>《我以祖国为荣》</w:t>
      </w:r>
      <w:r>
        <w:rPr>
          <w:rFonts w:hint="eastAsia" w:ascii="仿宋_GB2312" w:eastAsia="仿宋_GB2312"/>
          <w:sz w:val="30"/>
          <w:szCs w:val="30"/>
        </w:rPr>
        <w:t>填2。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2.“最优征文”一栏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_GB2312" w:eastAsia="仿宋_GB2312"/>
          <w:sz w:val="30"/>
          <w:szCs w:val="30"/>
        </w:rPr>
        <w:t>每套读本限报两篇最优论文，请打“√”。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MzhhZjc5MzU2Nzc4MzA4ZmU2ZGRlNDI5YWQxY2QifQ=="/>
  </w:docVars>
  <w:rsids>
    <w:rsidRoot w:val="00D016DB"/>
    <w:rsid w:val="000A2067"/>
    <w:rsid w:val="006B52EA"/>
    <w:rsid w:val="00A273AE"/>
    <w:rsid w:val="00D016DB"/>
    <w:rsid w:val="00ED7868"/>
    <w:rsid w:val="00F35203"/>
    <w:rsid w:val="12CE3E69"/>
    <w:rsid w:val="1BF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0</TotalTime>
  <ScaleCrop>false</ScaleCrop>
  <LinksUpToDate>false</LinksUpToDate>
  <CharactersWithSpaces>151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2023-04-17T02:33:00Z</dcterms:created>
  <dc:creator>CC</dc:creator>
  <cp:lastModifiedBy>蔡晨</cp:lastModifiedBy>
  <dcterms:modified xsi:type="dcterms:W3CDTF">2024-04-15T01:11:27Z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CE03F2C3B3724BF48D29B3BD735F0E9E_12</vt:lpwstr>
  </property>
</Properties>
</file>